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CB" w:rsidRPr="00570A05" w:rsidRDefault="00811AC0" w:rsidP="00570A05">
      <w:pPr>
        <w:ind w:left="360"/>
        <w:rPr>
          <w:b/>
        </w:rPr>
      </w:pPr>
      <w:r w:rsidRPr="00570A05">
        <w:rPr>
          <w:b/>
        </w:rPr>
        <w:t>Read the “Letter to Her Daughter from the New White House” by Abigail Adams</w:t>
      </w:r>
      <w:r w:rsidR="00570A05">
        <w:rPr>
          <w:b/>
        </w:rPr>
        <w:t xml:space="preserve"> found on page 217.</w:t>
      </w:r>
    </w:p>
    <w:p w:rsidR="00E937CB" w:rsidRPr="00570A05" w:rsidRDefault="00811AC0" w:rsidP="00570A05">
      <w:pPr>
        <w:ind w:left="360"/>
      </w:pPr>
      <w:r w:rsidRPr="00570A05">
        <w:t>Answer the literary analysis questions</w:t>
      </w:r>
      <w:r>
        <w:t xml:space="preserve"> and the Critical Reading questions (page 219).</w:t>
      </w:r>
    </w:p>
    <w:p w:rsidR="00E937CB" w:rsidRPr="00570A05" w:rsidRDefault="00811AC0" w:rsidP="00570A05">
      <w:pPr>
        <w:ind w:left="360"/>
      </w:pPr>
      <w:r w:rsidRPr="00570A05">
        <w:t>Note the following:</w:t>
      </w:r>
    </w:p>
    <w:p w:rsidR="00E937CB" w:rsidRPr="00570A05" w:rsidRDefault="00811AC0" w:rsidP="00570A05">
      <w:pPr>
        <w:ind w:left="1080"/>
      </w:pPr>
      <w:r w:rsidRPr="00570A05">
        <w:t>Purpose</w:t>
      </w:r>
    </w:p>
    <w:p w:rsidR="00E937CB" w:rsidRPr="00570A05" w:rsidRDefault="00811AC0" w:rsidP="00570A05">
      <w:pPr>
        <w:ind w:left="1080"/>
      </w:pPr>
      <w:r w:rsidRPr="00570A05">
        <w:t>Audience</w:t>
      </w:r>
    </w:p>
    <w:p w:rsidR="00E937CB" w:rsidRPr="00570A05" w:rsidRDefault="00811AC0" w:rsidP="00570A05">
      <w:pPr>
        <w:ind w:left="1080"/>
      </w:pPr>
      <w:r w:rsidRPr="00570A05">
        <w:t>Business or Friendly letter format</w:t>
      </w:r>
    </w:p>
    <w:p w:rsidR="00E937CB" w:rsidRPr="00570A05" w:rsidRDefault="00811AC0" w:rsidP="00570A05">
      <w:pPr>
        <w:ind w:left="1080"/>
      </w:pPr>
      <w:r w:rsidRPr="00570A05">
        <w:t>Tone (use 3 examples to support)</w:t>
      </w:r>
    </w:p>
    <w:p w:rsidR="00E937CB" w:rsidRPr="00570A05" w:rsidRDefault="00811AC0" w:rsidP="00570A05">
      <w:pPr>
        <w:ind w:left="360"/>
        <w:rPr>
          <w:b/>
        </w:rPr>
      </w:pPr>
      <w:r w:rsidRPr="00570A05">
        <w:rPr>
          <w:b/>
        </w:rPr>
        <w:t>Next read Michelle Obama’s open letter to the Newtown residents after the shooting in 2012</w:t>
      </w:r>
      <w:r w:rsidR="00570A05" w:rsidRPr="00570A05">
        <w:rPr>
          <w:b/>
        </w:rPr>
        <w:t>.</w:t>
      </w:r>
    </w:p>
    <w:p w:rsidR="00E937CB" w:rsidRPr="00570A05" w:rsidRDefault="00811AC0" w:rsidP="00570A05">
      <w:pPr>
        <w:ind w:left="360" w:firstLine="360"/>
      </w:pPr>
      <w:r w:rsidRPr="00570A05">
        <w:t>What message is she sending?</w:t>
      </w:r>
    </w:p>
    <w:p w:rsidR="00E937CB" w:rsidRPr="00570A05" w:rsidRDefault="00811AC0" w:rsidP="00570A05">
      <w:pPr>
        <w:ind w:left="720"/>
      </w:pPr>
      <w:r w:rsidRPr="00570A05">
        <w:t>Is she effective? Why or why not?</w:t>
      </w:r>
    </w:p>
    <w:p w:rsidR="00E937CB" w:rsidRPr="00570A05" w:rsidRDefault="00811AC0" w:rsidP="00570A05">
      <w:pPr>
        <w:ind w:left="360"/>
      </w:pPr>
      <w:r w:rsidRPr="00570A05">
        <w:t>Note the following:</w:t>
      </w:r>
    </w:p>
    <w:p w:rsidR="00E937CB" w:rsidRPr="00570A05" w:rsidRDefault="00811AC0" w:rsidP="00570A05">
      <w:pPr>
        <w:ind w:left="720"/>
      </w:pPr>
      <w:r w:rsidRPr="00570A05">
        <w:t>Purpose</w:t>
      </w:r>
    </w:p>
    <w:p w:rsidR="00E937CB" w:rsidRPr="00570A05" w:rsidRDefault="00811AC0" w:rsidP="00570A05">
      <w:pPr>
        <w:ind w:left="720"/>
      </w:pPr>
      <w:r w:rsidRPr="00570A05">
        <w:t>Audience</w:t>
      </w:r>
    </w:p>
    <w:p w:rsidR="00E937CB" w:rsidRPr="00570A05" w:rsidRDefault="00811AC0" w:rsidP="00570A05">
      <w:pPr>
        <w:ind w:left="720"/>
      </w:pPr>
      <w:r w:rsidRPr="00570A05">
        <w:t>Business or Friendly letter format</w:t>
      </w:r>
    </w:p>
    <w:p w:rsidR="00E937CB" w:rsidRPr="00570A05" w:rsidRDefault="00811AC0" w:rsidP="00570A05">
      <w:pPr>
        <w:ind w:left="720"/>
      </w:pPr>
      <w:r w:rsidRPr="00570A05">
        <w:t>Tone (use 3 examples to support)</w:t>
      </w:r>
    </w:p>
    <w:p w:rsidR="00E937CB" w:rsidRPr="00570A05" w:rsidRDefault="00811AC0" w:rsidP="00570A05">
      <w:pPr>
        <w:ind w:left="360"/>
        <w:rPr>
          <w:b/>
        </w:rPr>
      </w:pPr>
      <w:r w:rsidRPr="00570A05">
        <w:rPr>
          <w:b/>
        </w:rPr>
        <w:t>Compare/Contrast the two letters (do not note that they are both written by first ladies)</w:t>
      </w:r>
    </w:p>
    <w:p w:rsidR="00E937CB" w:rsidRPr="00570A05" w:rsidRDefault="00811AC0" w:rsidP="00570A05">
      <w:pPr>
        <w:ind w:left="360"/>
      </w:pPr>
      <w:r w:rsidRPr="00570A05">
        <w:t xml:space="preserve">Look at tone, diction (word choice), subject matter, </w:t>
      </w:r>
      <w:r w:rsidR="00570A05" w:rsidRPr="00570A05">
        <w:t>and mood</w:t>
      </w:r>
      <w:r w:rsidR="00570A05">
        <w:t xml:space="preserve">. </w:t>
      </w:r>
      <w:r w:rsidRPr="00570A05">
        <w:t>Be sure to provide textual evidence for each of your points</w:t>
      </w:r>
      <w:r w:rsidR="00B448BE">
        <w:t xml:space="preserve">. This assignment should be written </w:t>
      </w:r>
      <w:bookmarkStart w:id="0" w:name="_GoBack"/>
      <w:bookmarkEnd w:id="0"/>
    </w:p>
    <w:p w:rsidR="00251540" w:rsidRDefault="00251540"/>
    <w:sectPr w:rsidR="00251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76FA"/>
    <w:multiLevelType w:val="hybridMultilevel"/>
    <w:tmpl w:val="434E74D4"/>
    <w:lvl w:ilvl="0" w:tplc="64BC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5DE5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3AC1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51AD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E7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9CA5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8441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B02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ECA2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4CBB5825"/>
    <w:multiLevelType w:val="hybridMultilevel"/>
    <w:tmpl w:val="B6F8F30C"/>
    <w:lvl w:ilvl="0" w:tplc="B64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474A082">
      <w:start w:val="95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350A6F0">
      <w:start w:val="95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B20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896F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9E60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2D00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A96E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C623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54D961FC"/>
    <w:multiLevelType w:val="hybridMultilevel"/>
    <w:tmpl w:val="B98E2086"/>
    <w:lvl w:ilvl="0" w:tplc="3272A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CCA4000">
      <w:start w:val="9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040BDB6">
      <w:start w:val="90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245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0C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82A8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0D42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0B4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2541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05"/>
    <w:rsid w:val="00251540"/>
    <w:rsid w:val="00570A05"/>
    <w:rsid w:val="00811AC0"/>
    <w:rsid w:val="00AD352B"/>
    <w:rsid w:val="00B448BE"/>
    <w:rsid w:val="00E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8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0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94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1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6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3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105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94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002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918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95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59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320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913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2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042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3</cp:revision>
  <cp:lastPrinted>2013-08-28T11:52:00Z</cp:lastPrinted>
  <dcterms:created xsi:type="dcterms:W3CDTF">2013-08-26T18:42:00Z</dcterms:created>
  <dcterms:modified xsi:type="dcterms:W3CDTF">2013-08-28T13:24:00Z</dcterms:modified>
</cp:coreProperties>
</file>