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540" w:rsidRPr="006751C7" w:rsidRDefault="006751C7" w:rsidP="006751C7">
      <w:pPr>
        <w:jc w:val="center"/>
        <w:rPr>
          <w:b/>
        </w:rPr>
      </w:pPr>
      <w:r w:rsidRPr="006751C7">
        <w:rPr>
          <w:b/>
        </w:rPr>
        <w:t>“The First Seven Years” Character Analysis</w:t>
      </w:r>
    </w:p>
    <w:p w:rsidR="006751C7" w:rsidRDefault="006751C7">
      <w:r>
        <w:t xml:space="preserve">In this short story we “meet” four characters that the story revolves around: Feld, Miriam, </w:t>
      </w:r>
      <w:proofErr w:type="spellStart"/>
      <w:r>
        <w:t>Sobel</w:t>
      </w:r>
      <w:proofErr w:type="spellEnd"/>
      <w:r>
        <w:t>, and Max. Each has a unique outlook on one another. Pick one of the characters and provide a character analysis. Be sure to discuss the following:</w:t>
      </w:r>
    </w:p>
    <w:p w:rsidR="006751C7" w:rsidRDefault="006751C7" w:rsidP="006751C7">
      <w:pPr>
        <w:pStyle w:val="ListParagraph"/>
        <w:numPr>
          <w:ilvl w:val="0"/>
          <w:numId w:val="1"/>
        </w:numPr>
      </w:pPr>
      <w:r>
        <w:t>Interactions between the character and others within the story</w:t>
      </w:r>
    </w:p>
    <w:p w:rsidR="006751C7" w:rsidRDefault="006751C7" w:rsidP="006751C7">
      <w:pPr>
        <w:pStyle w:val="ListParagraph"/>
        <w:numPr>
          <w:ilvl w:val="0"/>
          <w:numId w:val="1"/>
        </w:numPr>
      </w:pPr>
      <w:r>
        <w:t>The character’s motivation for their actions</w:t>
      </w:r>
    </w:p>
    <w:p w:rsidR="00F27EFC" w:rsidRDefault="006751C7" w:rsidP="006751C7">
      <w:pPr>
        <w:pStyle w:val="ListParagraph"/>
        <w:numPr>
          <w:ilvl w:val="0"/>
          <w:numId w:val="1"/>
        </w:numPr>
      </w:pPr>
      <w:r>
        <w:t>How they change or don’t change throughout the story</w:t>
      </w:r>
    </w:p>
    <w:p w:rsidR="00F27EFC" w:rsidRDefault="00F27EFC" w:rsidP="00F27EFC">
      <w:r>
        <w:t xml:space="preserve">Your answer should be </w:t>
      </w:r>
      <w:r w:rsidRPr="00F27EFC">
        <w:rPr>
          <w:b/>
        </w:rPr>
        <w:t>no more than two paragraphs</w:t>
      </w:r>
      <w:r>
        <w:t>. Please provide examples from the text using page numbers to support your analysis by putting the quoted material in quotation marks and providing the page number in parenthesis [Example: One example to support this is “quote,” (60).]</w:t>
      </w:r>
    </w:p>
    <w:p w:rsidR="00F27EFC" w:rsidRDefault="00F27EFC" w:rsidP="00F27EFC">
      <w:r>
        <w:t xml:space="preserve">This assignment is worth </w:t>
      </w:r>
      <w:r w:rsidRPr="00F27EFC">
        <w:rPr>
          <w:b/>
        </w:rPr>
        <w:t>25 points</w:t>
      </w:r>
      <w:r>
        <w:t xml:space="preserve"> and is due on </w:t>
      </w:r>
      <w:r w:rsidRPr="00F27EFC">
        <w:rPr>
          <w:b/>
        </w:rPr>
        <w:t>Friday</w:t>
      </w:r>
      <w:r>
        <w:t>.</w:t>
      </w:r>
    </w:p>
    <w:p w:rsidR="006751C7" w:rsidRDefault="006751C7" w:rsidP="006751C7">
      <w:pPr>
        <w:spacing w:line="480" w:lineRule="auto"/>
        <w:rPr>
          <w:b/>
        </w:rPr>
      </w:pPr>
      <w:bookmarkStart w:id="0" w:name="_GoBack"/>
      <w:bookmarkEnd w:id="0"/>
    </w:p>
    <w:p w:rsidR="006751C7" w:rsidRPr="006751C7" w:rsidRDefault="006751C7" w:rsidP="00F27EFC">
      <w:pPr>
        <w:spacing w:after="0" w:line="480" w:lineRule="auto"/>
        <w:rPr>
          <w:b/>
        </w:rPr>
      </w:pPr>
      <w:r w:rsidRPr="006751C7">
        <w:rPr>
          <w:b/>
        </w:rPr>
        <w:t>Rubric:</w:t>
      </w:r>
    </w:p>
    <w:p w:rsidR="006751C7" w:rsidRDefault="006751C7" w:rsidP="006751C7">
      <w:pPr>
        <w:spacing w:line="480" w:lineRule="auto"/>
      </w:pPr>
      <w:r w:rsidRPr="006751C7">
        <w:rPr>
          <w:b/>
        </w:rPr>
        <w:t>_____/2</w:t>
      </w:r>
      <w:r>
        <w:t xml:space="preserve"> analyzes one character from the story</w:t>
      </w:r>
    </w:p>
    <w:p w:rsidR="006751C7" w:rsidRDefault="006751C7" w:rsidP="006751C7">
      <w:pPr>
        <w:spacing w:line="480" w:lineRule="auto"/>
      </w:pPr>
      <w:r w:rsidRPr="006751C7">
        <w:rPr>
          <w:b/>
        </w:rPr>
        <w:t>_____/10</w:t>
      </w:r>
      <w:r>
        <w:t xml:space="preserve"> provides analysis discussing key components as listed above</w:t>
      </w:r>
    </w:p>
    <w:p w:rsidR="006751C7" w:rsidRDefault="006751C7" w:rsidP="006751C7">
      <w:pPr>
        <w:spacing w:line="480" w:lineRule="auto"/>
      </w:pPr>
      <w:r w:rsidRPr="006751C7">
        <w:rPr>
          <w:b/>
        </w:rPr>
        <w:t>_____/10</w:t>
      </w:r>
      <w:r>
        <w:t xml:space="preserve"> provides textual evidence to support analysis</w:t>
      </w:r>
    </w:p>
    <w:p w:rsidR="006751C7" w:rsidRDefault="006751C7" w:rsidP="006751C7">
      <w:pPr>
        <w:spacing w:line="480" w:lineRule="auto"/>
      </w:pPr>
      <w:r w:rsidRPr="006751C7">
        <w:rPr>
          <w:b/>
        </w:rPr>
        <w:t>_____/3</w:t>
      </w:r>
      <w:r>
        <w:t xml:space="preserve"> properly cites quotes from the text</w:t>
      </w:r>
    </w:p>
    <w:p w:rsidR="00AD44B7" w:rsidRPr="00AD44B7" w:rsidRDefault="00AD44B7" w:rsidP="00F27EFC">
      <w:pPr>
        <w:spacing w:after="0" w:line="240" w:lineRule="auto"/>
        <w:rPr>
          <w:b/>
        </w:rPr>
      </w:pPr>
      <w:r w:rsidRPr="00AD44B7">
        <w:rPr>
          <w:b/>
        </w:rPr>
        <w:t>Extra Credit:</w:t>
      </w:r>
    </w:p>
    <w:p w:rsidR="00AD44B7" w:rsidRDefault="00AD44B7" w:rsidP="00AD44B7">
      <w:pPr>
        <w:spacing w:line="240" w:lineRule="auto"/>
      </w:pPr>
      <w:r>
        <w:t>Draw a picture of what you imagine one of the characters to look like based on their description. You may choose whichever medium you prefer.</w:t>
      </w:r>
    </w:p>
    <w:sectPr w:rsidR="00AD44B7" w:rsidSect="00F27EFC">
      <w:headerReference w:type="default" r:id="rId8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EFC" w:rsidRDefault="00F27EFC" w:rsidP="00F27EFC">
      <w:pPr>
        <w:spacing w:after="0" w:line="240" w:lineRule="auto"/>
      </w:pPr>
      <w:r>
        <w:separator/>
      </w:r>
    </w:p>
  </w:endnote>
  <w:endnote w:type="continuationSeparator" w:id="0">
    <w:p w:rsidR="00F27EFC" w:rsidRDefault="00F27EFC" w:rsidP="00F2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EFC" w:rsidRDefault="00F27EFC" w:rsidP="00F27EFC">
      <w:pPr>
        <w:spacing w:after="0" w:line="240" w:lineRule="auto"/>
      </w:pPr>
      <w:r>
        <w:separator/>
      </w:r>
    </w:p>
  </w:footnote>
  <w:footnote w:type="continuationSeparator" w:id="0">
    <w:p w:rsidR="00F27EFC" w:rsidRDefault="00F27EFC" w:rsidP="00F27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EFC" w:rsidRDefault="00F27EFC">
    <w:pPr>
      <w:pStyle w:val="Header"/>
    </w:pPr>
    <w:r>
      <w:t>English 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20422"/>
    <w:multiLevelType w:val="hybridMultilevel"/>
    <w:tmpl w:val="970A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1C7"/>
    <w:rsid w:val="00251540"/>
    <w:rsid w:val="00317BBA"/>
    <w:rsid w:val="006751C7"/>
    <w:rsid w:val="00AD44B7"/>
    <w:rsid w:val="00F2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1C7"/>
    <w:pPr>
      <w:ind w:left="720"/>
      <w:contextualSpacing/>
    </w:pPr>
  </w:style>
  <w:style w:type="table" w:styleId="TableGrid">
    <w:name w:val="Table Grid"/>
    <w:basedOn w:val="TableNormal"/>
    <w:uiPriority w:val="59"/>
    <w:rsid w:val="00F27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7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EFC"/>
  </w:style>
  <w:style w:type="paragraph" w:styleId="Footer">
    <w:name w:val="footer"/>
    <w:basedOn w:val="Normal"/>
    <w:link w:val="FooterChar"/>
    <w:uiPriority w:val="99"/>
    <w:unhideWhenUsed/>
    <w:rsid w:val="00F27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E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1C7"/>
    <w:pPr>
      <w:ind w:left="720"/>
      <w:contextualSpacing/>
    </w:pPr>
  </w:style>
  <w:style w:type="table" w:styleId="TableGrid">
    <w:name w:val="Table Grid"/>
    <w:basedOn w:val="TableNormal"/>
    <w:uiPriority w:val="59"/>
    <w:rsid w:val="00F27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7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EFC"/>
  </w:style>
  <w:style w:type="paragraph" w:styleId="Footer">
    <w:name w:val="footer"/>
    <w:basedOn w:val="Normal"/>
    <w:link w:val="FooterChar"/>
    <w:uiPriority w:val="99"/>
    <w:unhideWhenUsed/>
    <w:rsid w:val="00F27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996</Characters>
  <Application>Microsoft Office Word</Application>
  <DocSecurity>0</DocSecurity>
  <Lines>8</Lines>
  <Paragraphs>2</Paragraphs>
  <ScaleCrop>false</ScaleCrop>
  <Company>Boone County Schools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Dierig, Danielle J</dc:creator>
  <cp:lastModifiedBy>Dierig, Danielle J</cp:lastModifiedBy>
  <cp:revision>4</cp:revision>
  <dcterms:created xsi:type="dcterms:W3CDTF">2013-08-27T12:22:00Z</dcterms:created>
  <dcterms:modified xsi:type="dcterms:W3CDTF">2013-08-27T14:14:00Z</dcterms:modified>
</cp:coreProperties>
</file>